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804" w:rsidRPr="002C2616" w:rsidRDefault="004C3804" w:rsidP="004C3804">
      <w:pPr>
        <w:pStyle w:val="Nzev"/>
        <w:rPr>
          <w:rFonts w:eastAsiaTheme="majorEastAsia" w:cstheme="majorBidi"/>
        </w:rPr>
      </w:pPr>
      <w:bookmarkStart w:id="0" w:name="_Toc112323765"/>
      <w:bookmarkStart w:id="1" w:name="_Toc112324699"/>
      <w:bookmarkStart w:id="2" w:name="_GoBack"/>
      <w:bookmarkEnd w:id="2"/>
      <w:r w:rsidRPr="002C2616">
        <w:rPr>
          <w:rFonts w:eastAsiaTheme="majorEastAsia" w:cstheme="majorBidi"/>
        </w:rPr>
        <w:t>heading</w:t>
      </w:r>
    </w:p>
    <w:p w:rsidR="004C3804" w:rsidRPr="002C2616" w:rsidRDefault="004C3804" w:rsidP="004C3804">
      <w:pPr>
        <w:pStyle w:val="Nadpis1"/>
        <w:rPr>
          <w:rFonts w:eastAsiaTheme="majorEastAsia" w:cstheme="majorBidi"/>
        </w:rPr>
      </w:pPr>
      <w:bookmarkStart w:id="3" w:name="_Toc112326727"/>
      <w:bookmarkStart w:id="4" w:name="_Toc113015818"/>
      <w:bookmarkEnd w:id="0"/>
      <w:bookmarkEnd w:id="1"/>
      <w:r w:rsidRPr="002C2616">
        <w:rPr>
          <w:rFonts w:eastAsiaTheme="majorEastAsia" w:cstheme="majorBidi"/>
        </w:rPr>
        <w:t>title level 1</w:t>
      </w:r>
      <w:bookmarkEnd w:id="3"/>
      <w:bookmarkEnd w:id="4"/>
    </w:p>
    <w:p w:rsidR="00CC1E87" w:rsidRPr="002C2616" w:rsidRDefault="00CC1E87" w:rsidP="00CC1E87">
      <w:proofErr w:type="spellStart"/>
      <w:r w:rsidRPr="002C2616">
        <w:t>Lorem</w:t>
      </w:r>
      <w:proofErr w:type="spellEnd"/>
      <w:r w:rsidRPr="002C2616">
        <w:t xml:space="preserve"> </w:t>
      </w:r>
      <w:proofErr w:type="spellStart"/>
      <w:r w:rsidRPr="002C2616">
        <w:t>ipsum</w:t>
      </w:r>
      <w:proofErr w:type="spellEnd"/>
      <w:r w:rsidRPr="002C2616">
        <w:t xml:space="preserve"> </w:t>
      </w:r>
      <w:proofErr w:type="spellStart"/>
      <w:r w:rsidRPr="002C2616">
        <w:t>dolor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consectetuer</w:t>
      </w:r>
      <w:proofErr w:type="spellEnd"/>
      <w:r w:rsidRPr="002C2616">
        <w:t xml:space="preserve"> </w:t>
      </w:r>
      <w:proofErr w:type="spellStart"/>
      <w:r w:rsidRPr="002C2616">
        <w:t>adipiscing</w:t>
      </w:r>
      <w:proofErr w:type="spellEnd"/>
      <w:r w:rsidRPr="002C2616">
        <w:t xml:space="preserve"> elit. </w:t>
      </w:r>
      <w:proofErr w:type="spellStart"/>
      <w:r w:rsidRPr="002C2616">
        <w:t>Nulla</w:t>
      </w:r>
      <w:proofErr w:type="spellEnd"/>
      <w:r w:rsidRPr="002C2616">
        <w:t xml:space="preserve"> </w:t>
      </w:r>
      <w:proofErr w:type="spellStart"/>
      <w:r w:rsidRPr="002C2616">
        <w:t>turpis</w:t>
      </w:r>
      <w:proofErr w:type="spellEnd"/>
      <w:r w:rsidRPr="002C2616">
        <w:t xml:space="preserve"> </w:t>
      </w:r>
      <w:proofErr w:type="spellStart"/>
      <w:r w:rsidRPr="002C2616">
        <w:t>magna</w:t>
      </w:r>
      <w:proofErr w:type="spellEnd"/>
      <w:r w:rsidRPr="002C2616">
        <w:t xml:space="preserve">, </w:t>
      </w:r>
      <w:proofErr w:type="spellStart"/>
      <w:r w:rsidRPr="002C2616">
        <w:t>cursus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suscipit</w:t>
      </w:r>
      <w:proofErr w:type="spellEnd"/>
      <w:r w:rsidRPr="002C2616">
        <w:t xml:space="preserve"> a, </w:t>
      </w:r>
      <w:proofErr w:type="spellStart"/>
      <w:r w:rsidRPr="002C2616">
        <w:t>interdum</w:t>
      </w:r>
      <w:proofErr w:type="spellEnd"/>
      <w:r w:rsidRPr="002C2616">
        <w:t xml:space="preserve"> id, </w:t>
      </w:r>
      <w:proofErr w:type="spellStart"/>
      <w:r w:rsidRPr="002C2616">
        <w:t>felis</w:t>
      </w:r>
      <w:proofErr w:type="spellEnd"/>
      <w:r w:rsidRPr="002C2616">
        <w:t xml:space="preserve">. </w:t>
      </w:r>
      <w:proofErr w:type="spellStart"/>
      <w:r w:rsidRPr="002C2616">
        <w:t>Nullam</w:t>
      </w:r>
      <w:proofErr w:type="spellEnd"/>
      <w:r w:rsidRPr="002C2616">
        <w:t xml:space="preserve"> </w:t>
      </w:r>
      <w:proofErr w:type="spellStart"/>
      <w:r w:rsidRPr="002C2616">
        <w:t>lectus</w:t>
      </w:r>
      <w:proofErr w:type="spellEnd"/>
      <w:r w:rsidRPr="002C2616">
        <w:t xml:space="preserve"> </w:t>
      </w:r>
      <w:proofErr w:type="spellStart"/>
      <w:r w:rsidRPr="002C2616">
        <w:t>justo</w:t>
      </w:r>
      <w:proofErr w:type="spellEnd"/>
      <w:r w:rsidRPr="002C2616">
        <w:t xml:space="preserve">, </w:t>
      </w:r>
      <w:proofErr w:type="spellStart"/>
      <w:r w:rsidRPr="002C2616">
        <w:t>vulputate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mollis</w:t>
      </w:r>
      <w:proofErr w:type="spellEnd"/>
      <w:r w:rsidRPr="002C2616">
        <w:t xml:space="preserve"> sed, </w:t>
      </w:r>
      <w:proofErr w:type="spellStart"/>
      <w:r w:rsidRPr="002C2616">
        <w:t>tempor</w:t>
      </w:r>
      <w:proofErr w:type="spellEnd"/>
      <w:r w:rsidRPr="002C2616">
        <w:t xml:space="preserve"> sed </w:t>
      </w:r>
      <w:proofErr w:type="spellStart"/>
      <w:r w:rsidRPr="002C2616">
        <w:t>magna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egestas</w:t>
      </w:r>
      <w:proofErr w:type="spellEnd"/>
      <w:r w:rsidRPr="002C2616">
        <w:t xml:space="preserve"> </w:t>
      </w:r>
      <w:proofErr w:type="spellStart"/>
      <w:r w:rsidRPr="002C2616">
        <w:t>wisi</w:t>
      </w:r>
      <w:proofErr w:type="spellEnd"/>
      <w:r w:rsidRPr="002C2616">
        <w:t xml:space="preserve"> a </w:t>
      </w:r>
      <w:proofErr w:type="spellStart"/>
      <w:r w:rsidRPr="002C2616">
        <w:t>erat</w:t>
      </w:r>
      <w:proofErr w:type="spellEnd"/>
      <w:r w:rsidRPr="002C2616">
        <w:t xml:space="preserve">. </w:t>
      </w:r>
    </w:p>
    <w:p w:rsidR="00CC1E87" w:rsidRPr="002C2616" w:rsidRDefault="00CC1E87" w:rsidP="00CC1E87">
      <w:proofErr w:type="spellStart"/>
      <w:r w:rsidRPr="002C2616">
        <w:t>Morbi</w:t>
      </w:r>
      <w:proofErr w:type="spellEnd"/>
      <w:r w:rsidRPr="002C2616">
        <w:t xml:space="preserve"> </w:t>
      </w:r>
      <w:proofErr w:type="spellStart"/>
      <w:r w:rsidRPr="002C2616">
        <w:t>leo</w:t>
      </w:r>
      <w:proofErr w:type="spellEnd"/>
      <w:r w:rsidRPr="002C2616">
        <w:t xml:space="preserve"> mi, </w:t>
      </w:r>
      <w:proofErr w:type="spellStart"/>
      <w:r w:rsidRPr="002C2616">
        <w:t>nonummy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tristique</w:t>
      </w:r>
      <w:proofErr w:type="spellEnd"/>
      <w:r w:rsidRPr="002C2616">
        <w:t xml:space="preserve"> non, </w:t>
      </w:r>
      <w:proofErr w:type="spellStart"/>
      <w:r w:rsidRPr="002C2616">
        <w:t>rhoncus</w:t>
      </w:r>
      <w:proofErr w:type="spellEnd"/>
      <w:r w:rsidRPr="002C2616">
        <w:t xml:space="preserve"> non </w:t>
      </w:r>
      <w:proofErr w:type="spellStart"/>
      <w:r w:rsidRPr="002C2616">
        <w:t>leo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neque</w:t>
      </w:r>
      <w:proofErr w:type="spellEnd"/>
      <w:r w:rsidRPr="002C2616">
        <w:t xml:space="preserve">. In </w:t>
      </w:r>
      <w:proofErr w:type="spellStart"/>
      <w:r w:rsidRPr="002C2616">
        <w:t>rutrum</w:t>
      </w:r>
      <w:proofErr w:type="spellEnd"/>
      <w:r w:rsidRPr="002C2616">
        <w:t xml:space="preserve">. </w:t>
      </w:r>
    </w:p>
    <w:p w:rsidR="001A33B4" w:rsidRPr="002C2616" w:rsidRDefault="001A33B4" w:rsidP="00CC1E87"/>
    <w:p w:rsidR="004C3804" w:rsidRPr="002C2616" w:rsidRDefault="004C3804" w:rsidP="004C3804">
      <w:pPr>
        <w:pStyle w:val="Nadpis2"/>
        <w:rPr>
          <w:rFonts w:eastAsiaTheme="majorEastAsia" w:cstheme="majorBidi"/>
        </w:rPr>
      </w:pPr>
      <w:bookmarkStart w:id="5" w:name="_Toc112323766"/>
      <w:bookmarkStart w:id="6" w:name="_Toc112324700"/>
      <w:bookmarkStart w:id="7" w:name="_Toc112326728"/>
      <w:bookmarkStart w:id="8" w:name="_Toc113015819"/>
      <w:proofErr w:type="spellStart"/>
      <w:r w:rsidRPr="002C2616">
        <w:rPr>
          <w:rFonts w:eastAsiaTheme="majorEastAsia" w:cstheme="majorBidi"/>
        </w:rPr>
        <w:t>Title</w:t>
      </w:r>
      <w:proofErr w:type="spellEnd"/>
      <w:r w:rsidRPr="002C2616">
        <w:rPr>
          <w:rFonts w:eastAsiaTheme="majorEastAsia" w:cstheme="majorBidi"/>
        </w:rPr>
        <w:t xml:space="preserve"> </w:t>
      </w:r>
      <w:proofErr w:type="spellStart"/>
      <w:proofErr w:type="gramStart"/>
      <w:r w:rsidRPr="002C2616">
        <w:rPr>
          <w:rFonts w:eastAsiaTheme="majorEastAsia" w:cstheme="majorBidi"/>
        </w:rPr>
        <w:t>level</w:t>
      </w:r>
      <w:proofErr w:type="spellEnd"/>
      <w:r w:rsidRPr="002C2616">
        <w:rPr>
          <w:rFonts w:eastAsiaTheme="majorEastAsia" w:cstheme="majorBidi"/>
        </w:rPr>
        <w:t xml:space="preserve">  2</w:t>
      </w:r>
      <w:bookmarkEnd w:id="5"/>
      <w:bookmarkEnd w:id="6"/>
      <w:bookmarkEnd w:id="7"/>
      <w:bookmarkEnd w:id="8"/>
      <w:proofErr w:type="gramEnd"/>
    </w:p>
    <w:p w:rsidR="00CC1E87" w:rsidRPr="002C2616" w:rsidRDefault="00CC1E87" w:rsidP="00CC1E87">
      <w:proofErr w:type="spellStart"/>
      <w:r w:rsidRPr="002C2616">
        <w:t>Lorem</w:t>
      </w:r>
      <w:proofErr w:type="spellEnd"/>
      <w:r w:rsidRPr="002C2616">
        <w:t xml:space="preserve"> </w:t>
      </w:r>
      <w:proofErr w:type="spellStart"/>
      <w:r w:rsidRPr="002C2616">
        <w:t>ipsum</w:t>
      </w:r>
      <w:proofErr w:type="spellEnd"/>
      <w:r w:rsidRPr="002C2616">
        <w:t xml:space="preserve"> </w:t>
      </w:r>
      <w:proofErr w:type="spellStart"/>
      <w:r w:rsidRPr="002C2616">
        <w:t>dolor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consectetuer</w:t>
      </w:r>
      <w:proofErr w:type="spellEnd"/>
      <w:r w:rsidRPr="002C2616">
        <w:t xml:space="preserve"> </w:t>
      </w:r>
      <w:proofErr w:type="spellStart"/>
      <w:r w:rsidRPr="002C2616">
        <w:t>adipiscing</w:t>
      </w:r>
      <w:proofErr w:type="spellEnd"/>
      <w:r w:rsidRPr="002C2616">
        <w:t xml:space="preserve"> elit. </w:t>
      </w:r>
      <w:proofErr w:type="spellStart"/>
      <w:r w:rsidRPr="002C2616">
        <w:t>Nulla</w:t>
      </w:r>
      <w:proofErr w:type="spellEnd"/>
      <w:r w:rsidRPr="002C2616">
        <w:t xml:space="preserve"> </w:t>
      </w:r>
      <w:proofErr w:type="spellStart"/>
      <w:r w:rsidRPr="002C2616">
        <w:t>turpis</w:t>
      </w:r>
      <w:proofErr w:type="spellEnd"/>
      <w:r w:rsidRPr="002C2616">
        <w:t xml:space="preserve"> </w:t>
      </w:r>
      <w:proofErr w:type="spellStart"/>
      <w:r w:rsidRPr="002C2616">
        <w:t>magna</w:t>
      </w:r>
      <w:proofErr w:type="spellEnd"/>
      <w:r w:rsidRPr="002C2616">
        <w:t xml:space="preserve">, </w:t>
      </w:r>
      <w:proofErr w:type="spellStart"/>
      <w:r w:rsidRPr="002C2616">
        <w:t>cursus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suscipit</w:t>
      </w:r>
      <w:proofErr w:type="spellEnd"/>
      <w:r w:rsidRPr="002C2616">
        <w:t xml:space="preserve"> a, </w:t>
      </w:r>
      <w:proofErr w:type="spellStart"/>
      <w:r w:rsidRPr="002C2616">
        <w:t>interdum</w:t>
      </w:r>
      <w:proofErr w:type="spellEnd"/>
      <w:r w:rsidRPr="002C2616">
        <w:t xml:space="preserve"> id, </w:t>
      </w:r>
      <w:proofErr w:type="spellStart"/>
      <w:r w:rsidRPr="002C2616">
        <w:t>felis</w:t>
      </w:r>
      <w:proofErr w:type="spellEnd"/>
      <w:r w:rsidRPr="002C2616">
        <w:t xml:space="preserve">. </w:t>
      </w:r>
      <w:proofErr w:type="spellStart"/>
      <w:r w:rsidRPr="002C2616">
        <w:t>Nullam</w:t>
      </w:r>
      <w:proofErr w:type="spellEnd"/>
      <w:r w:rsidRPr="002C2616">
        <w:t xml:space="preserve"> </w:t>
      </w:r>
      <w:proofErr w:type="spellStart"/>
      <w:r w:rsidRPr="002C2616">
        <w:t>lectus</w:t>
      </w:r>
      <w:proofErr w:type="spellEnd"/>
      <w:r w:rsidRPr="002C2616">
        <w:t xml:space="preserve"> </w:t>
      </w:r>
      <w:proofErr w:type="spellStart"/>
      <w:r w:rsidRPr="002C2616">
        <w:t>justo</w:t>
      </w:r>
      <w:proofErr w:type="spellEnd"/>
      <w:r w:rsidRPr="002C2616">
        <w:t xml:space="preserve">, </w:t>
      </w:r>
      <w:proofErr w:type="spellStart"/>
      <w:r w:rsidRPr="002C2616">
        <w:t>vulputate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mollis</w:t>
      </w:r>
      <w:proofErr w:type="spellEnd"/>
      <w:r w:rsidRPr="002C2616">
        <w:t xml:space="preserve"> sed, </w:t>
      </w:r>
      <w:proofErr w:type="spellStart"/>
      <w:r w:rsidRPr="002C2616">
        <w:t>tempor</w:t>
      </w:r>
      <w:proofErr w:type="spellEnd"/>
      <w:r w:rsidRPr="002C2616">
        <w:t xml:space="preserve"> sed </w:t>
      </w:r>
      <w:proofErr w:type="spellStart"/>
      <w:r w:rsidRPr="002C2616">
        <w:t>magna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egestas</w:t>
      </w:r>
      <w:proofErr w:type="spellEnd"/>
      <w:r w:rsidRPr="002C2616">
        <w:t xml:space="preserve"> </w:t>
      </w:r>
      <w:proofErr w:type="spellStart"/>
      <w:r w:rsidRPr="002C2616">
        <w:t>wisi</w:t>
      </w:r>
      <w:proofErr w:type="spellEnd"/>
      <w:r w:rsidRPr="002C2616">
        <w:t xml:space="preserve"> a </w:t>
      </w:r>
      <w:proofErr w:type="spellStart"/>
      <w:r w:rsidRPr="002C2616">
        <w:t>erat</w:t>
      </w:r>
      <w:proofErr w:type="spellEnd"/>
      <w:r w:rsidRPr="002C2616">
        <w:t xml:space="preserve">. </w:t>
      </w:r>
    </w:p>
    <w:p w:rsidR="001A33B4" w:rsidRPr="002C2616" w:rsidRDefault="00CC1E87" w:rsidP="00052DA0">
      <w:proofErr w:type="spellStart"/>
      <w:r w:rsidRPr="002C2616">
        <w:t>Morbi</w:t>
      </w:r>
      <w:proofErr w:type="spellEnd"/>
      <w:r w:rsidRPr="002C2616">
        <w:t xml:space="preserve"> </w:t>
      </w:r>
      <w:proofErr w:type="spellStart"/>
      <w:r w:rsidRPr="002C2616">
        <w:t>leo</w:t>
      </w:r>
      <w:proofErr w:type="spellEnd"/>
      <w:r w:rsidRPr="002C2616">
        <w:t xml:space="preserve"> mi, </w:t>
      </w:r>
      <w:proofErr w:type="spellStart"/>
      <w:r w:rsidRPr="002C2616">
        <w:t>nonummy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tristique</w:t>
      </w:r>
      <w:proofErr w:type="spellEnd"/>
      <w:r w:rsidRPr="002C2616">
        <w:t xml:space="preserve"> non, </w:t>
      </w:r>
      <w:proofErr w:type="spellStart"/>
      <w:r w:rsidRPr="002C2616">
        <w:t>rhoncus</w:t>
      </w:r>
      <w:proofErr w:type="spellEnd"/>
      <w:r w:rsidRPr="002C2616">
        <w:t xml:space="preserve"> non </w:t>
      </w:r>
      <w:proofErr w:type="spellStart"/>
      <w:r w:rsidRPr="002C2616">
        <w:t>leo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neque</w:t>
      </w:r>
      <w:proofErr w:type="spellEnd"/>
      <w:r w:rsidRPr="002C2616">
        <w:t xml:space="preserve">. In </w:t>
      </w:r>
      <w:proofErr w:type="spellStart"/>
      <w:r w:rsidRPr="002C2616">
        <w:t>rutrum</w:t>
      </w:r>
      <w:proofErr w:type="spellEnd"/>
      <w:r w:rsidRPr="002C2616">
        <w:t xml:space="preserve">. </w:t>
      </w:r>
    </w:p>
    <w:p w:rsidR="00052DA0" w:rsidRPr="002C2616" w:rsidRDefault="00052DA0" w:rsidP="00052DA0"/>
    <w:p w:rsidR="004C3804" w:rsidRPr="002C2616" w:rsidRDefault="004C3804" w:rsidP="004C3804">
      <w:pPr>
        <w:pStyle w:val="Nadpis3"/>
        <w:rPr>
          <w:rFonts w:eastAsiaTheme="majorEastAsia" w:cstheme="majorBidi"/>
        </w:rPr>
      </w:pPr>
      <w:bookmarkStart w:id="9" w:name="_Toc112323767"/>
      <w:bookmarkStart w:id="10" w:name="_Toc112324701"/>
      <w:bookmarkStart w:id="11" w:name="_Toc112326729"/>
      <w:bookmarkStart w:id="12" w:name="_Toc113015820"/>
      <w:proofErr w:type="spellStart"/>
      <w:r w:rsidRPr="002C2616">
        <w:rPr>
          <w:rFonts w:eastAsiaTheme="majorEastAsia" w:cstheme="majorBidi"/>
        </w:rPr>
        <w:t>Title</w:t>
      </w:r>
      <w:proofErr w:type="spellEnd"/>
      <w:r w:rsidRPr="002C2616">
        <w:rPr>
          <w:rFonts w:eastAsiaTheme="majorEastAsia" w:cstheme="majorBidi"/>
        </w:rPr>
        <w:t xml:space="preserve"> </w:t>
      </w:r>
      <w:proofErr w:type="spellStart"/>
      <w:r w:rsidRPr="002C2616">
        <w:rPr>
          <w:rFonts w:eastAsiaTheme="majorEastAsia" w:cstheme="majorBidi"/>
        </w:rPr>
        <w:t>level</w:t>
      </w:r>
      <w:proofErr w:type="spellEnd"/>
      <w:r w:rsidRPr="002C2616">
        <w:rPr>
          <w:rFonts w:eastAsiaTheme="majorEastAsia" w:cstheme="majorBidi"/>
        </w:rPr>
        <w:t xml:space="preserve"> 3</w:t>
      </w:r>
      <w:bookmarkEnd w:id="9"/>
      <w:bookmarkEnd w:id="10"/>
      <w:bookmarkEnd w:id="11"/>
      <w:bookmarkEnd w:id="12"/>
    </w:p>
    <w:p w:rsidR="00CC1E87" w:rsidRPr="002C2616" w:rsidRDefault="006D09EE" w:rsidP="006D09EE">
      <w:proofErr w:type="spellStart"/>
      <w:r w:rsidRPr="002C2616">
        <w:t>Lorem</w:t>
      </w:r>
      <w:proofErr w:type="spellEnd"/>
      <w:r w:rsidRPr="002C2616">
        <w:t xml:space="preserve"> </w:t>
      </w:r>
      <w:proofErr w:type="spellStart"/>
      <w:r w:rsidRPr="002C2616">
        <w:t>ipsum</w:t>
      </w:r>
      <w:proofErr w:type="spellEnd"/>
      <w:r w:rsidRPr="002C2616">
        <w:t xml:space="preserve"> </w:t>
      </w:r>
      <w:proofErr w:type="spellStart"/>
      <w:r w:rsidRPr="002C2616">
        <w:t>dolor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consectetuer</w:t>
      </w:r>
      <w:proofErr w:type="spellEnd"/>
      <w:r w:rsidRPr="002C2616">
        <w:t xml:space="preserve"> </w:t>
      </w:r>
      <w:proofErr w:type="spellStart"/>
      <w:r w:rsidRPr="002C2616">
        <w:t>adipiscing</w:t>
      </w:r>
      <w:proofErr w:type="spellEnd"/>
      <w:r w:rsidRPr="002C2616">
        <w:t xml:space="preserve"> elit. </w:t>
      </w:r>
      <w:proofErr w:type="spellStart"/>
      <w:r w:rsidRPr="002C2616">
        <w:t>Nulla</w:t>
      </w:r>
      <w:proofErr w:type="spellEnd"/>
      <w:r w:rsidRPr="002C2616">
        <w:t xml:space="preserve"> </w:t>
      </w:r>
      <w:proofErr w:type="spellStart"/>
      <w:r w:rsidRPr="002C2616">
        <w:t>turpis</w:t>
      </w:r>
      <w:proofErr w:type="spellEnd"/>
      <w:r w:rsidRPr="002C2616">
        <w:t xml:space="preserve"> </w:t>
      </w:r>
      <w:proofErr w:type="spellStart"/>
      <w:r w:rsidRPr="002C2616">
        <w:t>magna</w:t>
      </w:r>
      <w:proofErr w:type="spellEnd"/>
      <w:r w:rsidRPr="002C2616">
        <w:t xml:space="preserve">, </w:t>
      </w:r>
      <w:proofErr w:type="spellStart"/>
      <w:r w:rsidRPr="002C2616">
        <w:t>cursus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suscipit</w:t>
      </w:r>
      <w:proofErr w:type="spellEnd"/>
      <w:r w:rsidRPr="002C2616">
        <w:t xml:space="preserve"> a, </w:t>
      </w:r>
      <w:proofErr w:type="spellStart"/>
      <w:r w:rsidRPr="002C2616">
        <w:t>interdum</w:t>
      </w:r>
      <w:proofErr w:type="spellEnd"/>
      <w:r w:rsidRPr="002C2616">
        <w:t xml:space="preserve"> id, </w:t>
      </w:r>
      <w:proofErr w:type="spellStart"/>
      <w:r w:rsidRPr="002C2616">
        <w:t>felis</w:t>
      </w:r>
      <w:proofErr w:type="spellEnd"/>
      <w:r w:rsidRPr="002C2616">
        <w:t xml:space="preserve">. </w:t>
      </w:r>
      <w:proofErr w:type="spellStart"/>
      <w:r w:rsidRPr="002C2616">
        <w:t>Nullam</w:t>
      </w:r>
      <w:proofErr w:type="spellEnd"/>
      <w:r w:rsidRPr="002C2616">
        <w:t xml:space="preserve"> </w:t>
      </w:r>
      <w:proofErr w:type="spellStart"/>
      <w:r w:rsidRPr="002C2616">
        <w:t>lectus</w:t>
      </w:r>
      <w:proofErr w:type="spellEnd"/>
      <w:r w:rsidRPr="002C2616">
        <w:t xml:space="preserve"> </w:t>
      </w:r>
      <w:proofErr w:type="spellStart"/>
      <w:r w:rsidRPr="002C2616">
        <w:t>justo</w:t>
      </w:r>
      <w:proofErr w:type="spellEnd"/>
      <w:r w:rsidRPr="002C2616">
        <w:t xml:space="preserve">, </w:t>
      </w:r>
      <w:proofErr w:type="spellStart"/>
      <w:r w:rsidRPr="002C2616">
        <w:t>vulputate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mollis</w:t>
      </w:r>
      <w:proofErr w:type="spellEnd"/>
      <w:r w:rsidRPr="002C2616">
        <w:t xml:space="preserve"> sed, </w:t>
      </w:r>
      <w:proofErr w:type="spellStart"/>
      <w:r w:rsidRPr="002C2616">
        <w:t>tempor</w:t>
      </w:r>
      <w:proofErr w:type="spellEnd"/>
      <w:r w:rsidRPr="002C2616">
        <w:t xml:space="preserve"> sed </w:t>
      </w:r>
      <w:proofErr w:type="spellStart"/>
      <w:r w:rsidRPr="002C2616">
        <w:t>magna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egestas</w:t>
      </w:r>
      <w:proofErr w:type="spellEnd"/>
      <w:r w:rsidRPr="002C2616">
        <w:t xml:space="preserve"> </w:t>
      </w:r>
      <w:proofErr w:type="spellStart"/>
      <w:r w:rsidRPr="002C2616">
        <w:t>wisi</w:t>
      </w:r>
      <w:proofErr w:type="spellEnd"/>
      <w:r w:rsidRPr="002C2616">
        <w:t xml:space="preserve"> a </w:t>
      </w:r>
      <w:proofErr w:type="spellStart"/>
      <w:r w:rsidRPr="002C2616">
        <w:t>erat</w:t>
      </w:r>
      <w:proofErr w:type="spellEnd"/>
      <w:r w:rsidRPr="002C2616">
        <w:t xml:space="preserve">. </w:t>
      </w:r>
    </w:p>
    <w:p w:rsidR="00052DA0" w:rsidRPr="002C2616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2C2616" w:rsidRDefault="004C3804">
          <w:pPr>
            <w:pStyle w:val="Nadpisobsahu"/>
            <w:rPr>
              <w:rFonts w:eastAsiaTheme="majorEastAsia" w:cstheme="majorBidi"/>
            </w:rPr>
          </w:pPr>
          <w:r w:rsidRPr="002C2616">
            <w:rPr>
              <w:rFonts w:eastAsiaTheme="majorEastAsia" w:cstheme="majorBidi"/>
            </w:rPr>
            <w:t>contents</w:t>
          </w:r>
        </w:p>
        <w:p w:rsidR="004C3804" w:rsidRPr="002C2616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2C2616">
            <w:fldChar w:fldCharType="begin"/>
          </w:r>
          <w:r w:rsidRPr="002C2616">
            <w:instrText xml:space="preserve"> TOC \o "1-3" \h \z \u </w:instrText>
          </w:r>
          <w:r w:rsidRPr="002C2616">
            <w:fldChar w:fldCharType="separate"/>
          </w:r>
          <w:hyperlink w:anchor="_Toc113015818" w:history="1">
            <w:r w:rsidR="004C3804" w:rsidRPr="002C2616">
              <w:rPr>
                <w:rStyle w:val="Hypertextovodkaz"/>
                <w:noProof/>
              </w:rPr>
              <w:t>title level 1</w:t>
            </w:r>
            <w:r w:rsidR="004C3804" w:rsidRPr="002C2616">
              <w:rPr>
                <w:noProof/>
                <w:webHidden/>
              </w:rPr>
              <w:tab/>
            </w:r>
            <w:r w:rsidR="004C3804" w:rsidRPr="002C2616">
              <w:rPr>
                <w:noProof/>
                <w:webHidden/>
              </w:rPr>
              <w:fldChar w:fldCharType="begin"/>
            </w:r>
            <w:r w:rsidR="004C3804" w:rsidRPr="002C2616">
              <w:rPr>
                <w:noProof/>
                <w:webHidden/>
              </w:rPr>
              <w:instrText xml:space="preserve"> PAGEREF _Toc113015818 \h </w:instrText>
            </w:r>
            <w:r w:rsidR="004C3804" w:rsidRPr="002C2616">
              <w:rPr>
                <w:noProof/>
                <w:webHidden/>
              </w:rPr>
            </w:r>
            <w:r w:rsidR="004C3804" w:rsidRPr="002C2616">
              <w:rPr>
                <w:noProof/>
                <w:webHidden/>
              </w:rPr>
              <w:fldChar w:fldCharType="separate"/>
            </w:r>
            <w:r w:rsidR="004C3804" w:rsidRPr="002C2616">
              <w:rPr>
                <w:noProof/>
                <w:webHidden/>
              </w:rPr>
              <w:t>1</w:t>
            </w:r>
            <w:r w:rsidR="004C3804" w:rsidRPr="002C2616">
              <w:rPr>
                <w:noProof/>
                <w:webHidden/>
              </w:rPr>
              <w:fldChar w:fldCharType="end"/>
            </w:r>
          </w:hyperlink>
        </w:p>
        <w:p w:rsidR="004C3804" w:rsidRPr="002C2616" w:rsidRDefault="008D3FD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19" w:history="1">
            <w:r w:rsidR="004C3804" w:rsidRPr="002C2616">
              <w:rPr>
                <w:rStyle w:val="Hypertextovodkaz"/>
                <w:noProof/>
              </w:rPr>
              <w:t>Title level  2</w:t>
            </w:r>
            <w:r w:rsidR="004C3804" w:rsidRPr="002C2616">
              <w:rPr>
                <w:noProof/>
                <w:webHidden/>
              </w:rPr>
              <w:tab/>
            </w:r>
            <w:r w:rsidR="004C3804" w:rsidRPr="002C2616">
              <w:rPr>
                <w:noProof/>
                <w:webHidden/>
              </w:rPr>
              <w:fldChar w:fldCharType="begin"/>
            </w:r>
            <w:r w:rsidR="004C3804" w:rsidRPr="002C2616">
              <w:rPr>
                <w:noProof/>
                <w:webHidden/>
              </w:rPr>
              <w:instrText xml:space="preserve"> PAGEREF _Toc113015819 \h </w:instrText>
            </w:r>
            <w:r w:rsidR="004C3804" w:rsidRPr="002C2616">
              <w:rPr>
                <w:noProof/>
                <w:webHidden/>
              </w:rPr>
            </w:r>
            <w:r w:rsidR="004C3804" w:rsidRPr="002C2616">
              <w:rPr>
                <w:noProof/>
                <w:webHidden/>
              </w:rPr>
              <w:fldChar w:fldCharType="separate"/>
            </w:r>
            <w:r w:rsidR="004C3804" w:rsidRPr="002C2616">
              <w:rPr>
                <w:noProof/>
                <w:webHidden/>
              </w:rPr>
              <w:t>1</w:t>
            </w:r>
            <w:r w:rsidR="004C3804" w:rsidRPr="002C2616">
              <w:rPr>
                <w:noProof/>
                <w:webHidden/>
              </w:rPr>
              <w:fldChar w:fldCharType="end"/>
            </w:r>
          </w:hyperlink>
        </w:p>
        <w:p w:rsidR="004C3804" w:rsidRPr="002C2616" w:rsidRDefault="008D3FD5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20" w:history="1">
            <w:r w:rsidR="004C3804" w:rsidRPr="002C2616">
              <w:rPr>
                <w:rStyle w:val="Hypertextovodkaz"/>
                <w:noProof/>
              </w:rPr>
              <w:t>Title level 3</w:t>
            </w:r>
            <w:r w:rsidR="004C3804" w:rsidRPr="002C2616">
              <w:rPr>
                <w:noProof/>
                <w:webHidden/>
              </w:rPr>
              <w:tab/>
            </w:r>
            <w:r w:rsidR="004C3804" w:rsidRPr="002C2616">
              <w:rPr>
                <w:noProof/>
                <w:webHidden/>
              </w:rPr>
              <w:fldChar w:fldCharType="begin"/>
            </w:r>
            <w:r w:rsidR="004C3804" w:rsidRPr="002C2616">
              <w:rPr>
                <w:noProof/>
                <w:webHidden/>
              </w:rPr>
              <w:instrText xml:space="preserve"> PAGEREF _Toc113015820 \h </w:instrText>
            </w:r>
            <w:r w:rsidR="004C3804" w:rsidRPr="002C2616">
              <w:rPr>
                <w:noProof/>
                <w:webHidden/>
              </w:rPr>
            </w:r>
            <w:r w:rsidR="004C3804" w:rsidRPr="002C2616">
              <w:rPr>
                <w:noProof/>
                <w:webHidden/>
              </w:rPr>
              <w:fldChar w:fldCharType="separate"/>
            </w:r>
            <w:r w:rsidR="004C3804" w:rsidRPr="002C2616">
              <w:rPr>
                <w:noProof/>
                <w:webHidden/>
              </w:rPr>
              <w:t>1</w:t>
            </w:r>
            <w:r w:rsidR="004C3804" w:rsidRPr="002C2616">
              <w:rPr>
                <w:noProof/>
                <w:webHidden/>
              </w:rPr>
              <w:fldChar w:fldCharType="end"/>
            </w:r>
          </w:hyperlink>
        </w:p>
        <w:p w:rsidR="007A4064" w:rsidRPr="002C2616" w:rsidRDefault="000431DC">
          <w:pPr>
            <w:rPr>
              <w:b/>
              <w:bCs/>
            </w:rPr>
          </w:pPr>
          <w:r w:rsidRPr="002C2616">
            <w:rPr>
              <w:b/>
              <w:bCs/>
            </w:rPr>
            <w:fldChar w:fldCharType="end"/>
          </w:r>
        </w:p>
      </w:sdtContent>
    </w:sdt>
    <w:p w:rsidR="007A4064" w:rsidRPr="002C2616" w:rsidRDefault="007A4064">
      <w:pPr>
        <w:rPr>
          <w:b/>
          <w:bCs/>
        </w:rPr>
      </w:pPr>
    </w:p>
    <w:sectPr w:rsidR="007A4064" w:rsidRPr="002C261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FD5" w:rsidRPr="002C2616" w:rsidRDefault="008D3FD5" w:rsidP="001A0937">
      <w:pPr>
        <w:spacing w:after="0" w:line="240" w:lineRule="auto"/>
      </w:pPr>
      <w:r w:rsidRPr="002C2616">
        <w:separator/>
      </w:r>
    </w:p>
  </w:endnote>
  <w:endnote w:type="continuationSeparator" w:id="0">
    <w:p w:rsidR="008D3FD5" w:rsidRPr="002C2616" w:rsidRDefault="008D3FD5" w:rsidP="001A0937">
      <w:pPr>
        <w:spacing w:after="0" w:line="240" w:lineRule="auto"/>
      </w:pPr>
      <w:r w:rsidRPr="002C26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A719F1-923B-4D89-A7E9-4670F1CE337A}"/>
    <w:embedBold r:id="rId2" w:fontKey="{92160389-876C-4E35-845D-572764FC51C0}"/>
    <w:embedItalic r:id="rId3" w:fontKey="{70E0704B-77CA-43D4-A463-1E9EBDC4B3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07A7279E-D2A6-47F3-8EB3-1FDCC5199E11}"/>
    <w:embedBold r:id="rId5" w:fontKey="{A171CF4E-6D4C-4B91-A2B0-24260310F97E}"/>
    <w:embedItalic r:id="rId6" w:fontKey="{C40EF07C-2B3E-432E-BB88-6709BB2D108C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AC2F6C82-9914-49EC-BAB4-6064536E2CD1}"/>
    <w:embedBold r:id="rId8" w:fontKey="{E425CDCC-D93B-41E8-9B80-3B5AACBF18DB}"/>
  </w:font>
  <w:font w:name="___WRD_EMBED_SUB_42">
    <w:charset w:val="EE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7B7DEFEB-E0B5-4123-A3E9-043AEE8FE88E}"/>
    <w:embedBold r:id="rId10" w:fontKey="{F7D8BD32-3831-4938-A9DA-03F01C78626A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Italic r:id="rId11" w:fontKey="{5FBBD744-7B3B-4768-BBD3-7FE66F087D67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2" w:fontKey="{E4DC9EDE-38A3-4DA4-8D2E-4859854CE6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485104C6-ED80-4B73-AE28-2379B47186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7E091BBE-50BC-405B-906C-39FDD15AEA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616" w:rsidRPr="000C290F" w:rsidRDefault="002C2616" w:rsidP="002C2616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0C290F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9F1E36" wp14:editId="1256D416">
              <wp:simplePos x="0" y="0"/>
              <wp:positionH relativeFrom="column">
                <wp:posOffset>-270403</wp:posOffset>
              </wp:positionH>
              <wp:positionV relativeFrom="paragraph">
                <wp:posOffset>26315</wp:posOffset>
              </wp:positionV>
              <wp:extent cx="2416629" cy="45719"/>
              <wp:effectExtent l="0" t="0" r="3175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6629" cy="45719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3pt;margin-top:2.05pt;width:190.3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" fillcolor="#0d4c6d" stroked="f" strokeweight="2pt"/>
          </w:pict>
        </mc:Fallback>
      </mc:AlternateContent>
    </w:r>
  </w:p>
  <w:p w:rsidR="002C2616" w:rsidRPr="000C290F" w:rsidRDefault="002C2616" w:rsidP="002C2616">
    <w:pPr>
      <w:pStyle w:val="PEUNI-podpis"/>
    </w:pPr>
    <w:r w:rsidRPr="000C290F">
      <w:t>FACULTY OF ENTREPRENEURSHIPAND LAW</w:t>
    </w:r>
  </w:p>
  <w:p w:rsidR="002C2616" w:rsidRPr="000C290F" w:rsidRDefault="002C2616" w:rsidP="002C2616">
    <w:pPr>
      <w:pStyle w:val="PEUNI-podpis"/>
      <w:rPr>
        <w:b w:val="0"/>
      </w:rPr>
    </w:pPr>
    <w:r w:rsidRPr="000C290F">
      <w:rPr>
        <w:b w:val="0"/>
      </w:rPr>
      <w:t>PAN-EUROPEAN UNIVERSITY</w:t>
    </w:r>
  </w:p>
  <w:p w:rsidR="002C2616" w:rsidRPr="000C290F" w:rsidRDefault="002C2616" w:rsidP="002C2616">
    <w:pPr>
      <w:pStyle w:val="PEUNI-podpis-2"/>
      <w:tabs>
        <w:tab w:val="left" w:pos="7797"/>
      </w:tabs>
    </w:pPr>
    <w:r w:rsidRPr="006B6CB4">
      <w:t>U vinných sklepů 1062/11, 190 00, Praha 9 – Vysočany</w:t>
    </w:r>
  </w:p>
  <w:p w:rsidR="007A4064" w:rsidRPr="002C2616" w:rsidRDefault="00E12B54" w:rsidP="00E12B54">
    <w:pPr>
      <w:pStyle w:val="PEUNI-podpis-2"/>
      <w:tabs>
        <w:tab w:val="left" w:pos="6804"/>
      </w:tabs>
      <w:rPr>
        <w:rFonts w:ascii="PT Serif" w:hAnsi="PT Serif"/>
        <w:b/>
        <w:spacing w:val="10"/>
      </w:rPr>
    </w:pPr>
    <w:r w:rsidRPr="00052DA0">
      <w:t>IČ: 04130081, DIČ: CZ699003257</w:t>
    </w:r>
    <w:r>
      <w:tab/>
    </w:r>
    <w:r w:rsidRPr="001816BB">
      <w:t xml:space="preserve"> www.peuni-international.eu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FD5" w:rsidRPr="002C2616" w:rsidRDefault="008D3FD5" w:rsidP="001A0937">
      <w:pPr>
        <w:spacing w:after="0" w:line="240" w:lineRule="auto"/>
      </w:pPr>
      <w:r w:rsidRPr="002C2616">
        <w:separator/>
      </w:r>
    </w:p>
  </w:footnote>
  <w:footnote w:type="continuationSeparator" w:id="0">
    <w:p w:rsidR="008D3FD5" w:rsidRPr="002C2616" w:rsidRDefault="008D3FD5" w:rsidP="001A0937">
      <w:pPr>
        <w:spacing w:after="0" w:line="240" w:lineRule="auto"/>
      </w:pPr>
      <w:r w:rsidRPr="002C261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2C2616" w:rsidRDefault="008D3FD5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50.6pt;margin-top:-21.3pt;width:206.55pt;height:42.5pt;z-index:-251657216;mso-position-horizontal-relative:text;mso-position-vertical-relative:text" wrapcoords="-36 0 -36 21426 21600 21426 21600 0 -36 0">
          <v:imagedata r:id="rId1" o:title="logo-EN-panevropska-univerzita-zakladni"/>
          <w10:wrap type="tight"/>
        </v:shape>
      </w:pict>
    </w:r>
    <w:r w:rsidR="002C2616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A223E37" wp14:editId="4EB99C78">
          <wp:simplePos x="0" y="0"/>
          <wp:positionH relativeFrom="column">
            <wp:posOffset>3054350</wp:posOffset>
          </wp:positionH>
          <wp:positionV relativeFrom="paragraph">
            <wp:posOffset>-281305</wp:posOffset>
          </wp:positionV>
          <wp:extent cx="2724150" cy="574675"/>
          <wp:effectExtent l="0" t="0" r="0" b="0"/>
          <wp:wrapTight wrapText="bothSides">
            <wp:wrapPolygon edited="0">
              <wp:start x="2266" y="1432"/>
              <wp:lineTo x="1057" y="7876"/>
              <wp:lineTo x="604" y="11456"/>
              <wp:lineTo x="604" y="14320"/>
              <wp:lineTo x="1359" y="17901"/>
              <wp:lineTo x="20996" y="17901"/>
              <wp:lineTo x="21298" y="5728"/>
              <wp:lineTo x="17522" y="3580"/>
              <wp:lineTo x="2870" y="1432"/>
              <wp:lineTo x="2266" y="1432"/>
            </wp:wrapPolygon>
          </wp:wrapTight>
          <wp:docPr id="2" name="Obrázek 2" descr="C:\Users\khark\AppData\Local\Microsoft\Windows\INetCache\Content.Word\Peuni-FEAL-short-INVER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Peuni-FEAL-short-INVERTED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9BE" w:rsidRPr="002C26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780843F" wp14:editId="185E6D09">
              <wp:simplePos x="0" y="0"/>
              <wp:positionH relativeFrom="column">
                <wp:posOffset>2970456</wp:posOffset>
              </wp:positionH>
              <wp:positionV relativeFrom="paragraph">
                <wp:posOffset>-332622</wp:posOffset>
              </wp:positionV>
              <wp:extent cx="3696601" cy="680484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6601" cy="680484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233.9pt;margin-top:-26.2pt;width:291.05pt;height:53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" fillcolor="#0d4c6d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50C65"/>
    <w:rsid w:val="001A0937"/>
    <w:rsid w:val="001A33B4"/>
    <w:rsid w:val="001D16B3"/>
    <w:rsid w:val="002168D0"/>
    <w:rsid w:val="002C2616"/>
    <w:rsid w:val="003535AA"/>
    <w:rsid w:val="004157DD"/>
    <w:rsid w:val="004C3804"/>
    <w:rsid w:val="005E2E04"/>
    <w:rsid w:val="00691976"/>
    <w:rsid w:val="006933C9"/>
    <w:rsid w:val="006D09EE"/>
    <w:rsid w:val="006E636B"/>
    <w:rsid w:val="00747628"/>
    <w:rsid w:val="007A4064"/>
    <w:rsid w:val="007D5C8C"/>
    <w:rsid w:val="00887949"/>
    <w:rsid w:val="008D3FD5"/>
    <w:rsid w:val="00901E29"/>
    <w:rsid w:val="009E56C5"/>
    <w:rsid w:val="00B331AD"/>
    <w:rsid w:val="00BA2346"/>
    <w:rsid w:val="00BD2335"/>
    <w:rsid w:val="00C339BE"/>
    <w:rsid w:val="00CC1E87"/>
    <w:rsid w:val="00D30C01"/>
    <w:rsid w:val="00D9039C"/>
    <w:rsid w:val="00E12B54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37ED0-AD49-45C9-AED8-DFDF380B0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3</cp:revision>
  <cp:lastPrinted>2022-09-02T10:49:00Z</cp:lastPrinted>
  <dcterms:created xsi:type="dcterms:W3CDTF">2025-09-09T08:53:00Z</dcterms:created>
  <dcterms:modified xsi:type="dcterms:W3CDTF">2025-09-09T09:29:00Z</dcterms:modified>
</cp:coreProperties>
</file>